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after="156" w:afterLines="50"/>
        <w:rPr>
          <w:rFonts w:ascii="华文中宋" w:hAnsi="华文中宋" w:eastAsia="华文中宋"/>
          <w:b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 w:val="0"/>
          <w:sz w:val="36"/>
          <w:szCs w:val="36"/>
        </w:rPr>
        <w:t>南京特殊教育师范学院教学督导</w:t>
      </w:r>
      <w:r>
        <w:rPr>
          <w:rFonts w:hint="eastAsia" w:ascii="华文中宋" w:hAnsi="华文中宋" w:eastAsia="华文中宋"/>
          <w:b w:val="0"/>
          <w:sz w:val="36"/>
          <w:szCs w:val="36"/>
          <w:lang w:val="en-US" w:eastAsia="zh-CN"/>
        </w:rPr>
        <w:t>登记</w:t>
      </w:r>
      <w:r>
        <w:rPr>
          <w:rFonts w:hint="eastAsia" w:ascii="华文中宋" w:hAnsi="华文中宋" w:eastAsia="华文中宋"/>
          <w:b w:val="0"/>
          <w:sz w:val="36"/>
          <w:szCs w:val="36"/>
        </w:rPr>
        <w:t>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992"/>
        <w:gridCol w:w="1701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b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b/>
                <w:sz w:val="24"/>
                <w:szCs w:val="24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</w:t>
            </w:r>
            <w:r>
              <w:rPr>
                <w:b/>
                <w:sz w:val="24"/>
                <w:szCs w:val="24"/>
              </w:rPr>
              <w:t>生年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b/>
                <w:sz w:val="24"/>
                <w:szCs w:val="24"/>
              </w:rPr>
              <w:t>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称职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</w:t>
            </w:r>
            <w:r>
              <w:rPr>
                <w:b/>
                <w:sz w:val="24"/>
                <w:szCs w:val="24"/>
              </w:rPr>
              <w:t>面貌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历</w:t>
            </w:r>
          </w:p>
        </w:tc>
        <w:tc>
          <w:tcPr>
            <w:tcW w:w="7513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聘</w:t>
            </w:r>
            <w:r>
              <w:rPr>
                <w:rFonts w:hint="eastAsia"/>
                <w:b/>
                <w:sz w:val="24"/>
                <w:szCs w:val="24"/>
              </w:rPr>
              <w:t>任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Theme="minorEastAsia" w:hAnsiTheme="minorEastAsia"/>
              </w:rPr>
              <w:t>□</w:t>
            </w:r>
            <w:r>
              <w:t>校级教学督导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院级教学督导组组长    </w:t>
            </w:r>
            <w: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院级教学督导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  <w:vAlign w:val="bottom"/>
          </w:tcPr>
          <w:p/>
          <w:p/>
          <w:p>
            <w:r>
              <w:rPr>
                <w:rFonts w:hint="eastAsia"/>
              </w:rPr>
              <w:t xml:space="preserve">                                  学院负责人：</w:t>
            </w:r>
          </w:p>
          <w:p>
            <w:r>
              <w:rPr>
                <w:rFonts w:hint="eastAsia"/>
              </w:rPr>
              <w:t xml:space="preserve">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教育教学评估中心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  <w:vAlign w:val="bottom"/>
          </w:tcPr>
          <w:p/>
          <w:p/>
          <w:p>
            <w:r>
              <w:rPr>
                <w:rFonts w:hint="eastAsia"/>
              </w:rPr>
              <w:t xml:space="preserve">                                  教育教学评估中心负责人：</w:t>
            </w:r>
          </w:p>
          <w:p>
            <w:r>
              <w:rPr>
                <w:rFonts w:hint="eastAsia"/>
              </w:rPr>
              <w:t xml:space="preserve">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分管领导意见</w:t>
            </w:r>
          </w:p>
        </w:tc>
        <w:tc>
          <w:tcPr>
            <w:tcW w:w="7513" w:type="dxa"/>
            <w:gridSpan w:val="5"/>
          </w:tcPr>
          <w:p/>
        </w:tc>
      </w:tr>
    </w:tbl>
    <w:p>
      <w:pPr>
        <w:rPr>
          <w:rFonts w:ascii="华文中宋" w:hAnsi="华文中宋" w:eastAsia="华文中宋" w:cs="Times New Roman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4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2022-04-19T06:18:49Z</dcterms:created>
  <dc:creator>Anna wan</dc:creator>
  <cp:lastModifiedBy>janetwan</cp:lastModifiedBy>
  <dcterms:modified xsi:type="dcterms:W3CDTF">2022-04-19T06:19:00Z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eyJoZGlkIjoiZWQ5NTE0MWZiNGVlNDRlMGJkODM2ZmIzYTgxMGM4N2QifQ==</vt:lpwstr>
  </property>
  <property fmtid="{D5CDD505-2E9C-101B-9397-08002B2CF9AE}" pid="4" name="ICV">
    <vt:lpwstr>C1F1D0EF94B54E5EBCFEA44B6AFE0EE1</vt:lpwstr>
  </property>
</Properties>
</file>