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6FEF" w14:textId="77777777" w:rsidR="00AD7A1A" w:rsidRDefault="00667F47">
      <w:pPr>
        <w:spacing w:line="30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07791E" wp14:editId="15BE3BC2">
            <wp:simplePos x="0" y="0"/>
            <wp:positionH relativeFrom="margin">
              <wp:posOffset>-238125</wp:posOffset>
            </wp:positionH>
            <wp:positionV relativeFrom="margin">
              <wp:posOffset>-400050</wp:posOffset>
            </wp:positionV>
            <wp:extent cx="691515" cy="674370"/>
            <wp:effectExtent l="0" t="0" r="0" b="0"/>
            <wp:wrapNone/>
            <wp:docPr id="2" name="图片 2" descr="红色0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红色02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bCs/>
          <w:sz w:val="36"/>
        </w:rPr>
        <w:t>南京特殊教育师范学院领导听课记录表</w:t>
      </w:r>
    </w:p>
    <w:p w14:paraId="4919F6B2" w14:textId="77777777" w:rsidR="00AD7A1A" w:rsidRDefault="00667F47">
      <w:pPr>
        <w:spacing w:beforeLines="50" w:before="156" w:line="300" w:lineRule="auto"/>
        <w:jc w:val="center"/>
        <w:rPr>
          <w:rFonts w:ascii="楷体_GB2312" w:eastAsia="楷体_GB2312" w:hAnsi="仿宋" w:cs="仿宋"/>
          <w:sz w:val="24"/>
        </w:rPr>
      </w:pPr>
      <w:r>
        <w:rPr>
          <w:rFonts w:ascii="楷体_GB2312" w:eastAsia="楷体_GB2312" w:hAnsi="仿宋" w:cs="仿宋" w:hint="eastAsia"/>
          <w:sz w:val="24"/>
        </w:rPr>
        <w:t>20    — 20      学年 第     学期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770"/>
        <w:gridCol w:w="1472"/>
        <w:gridCol w:w="709"/>
        <w:gridCol w:w="1275"/>
        <w:gridCol w:w="2379"/>
        <w:gridCol w:w="717"/>
        <w:gridCol w:w="463"/>
        <w:gridCol w:w="1264"/>
      </w:tblGrid>
      <w:tr w:rsidR="00AD7A1A" w14:paraId="671D34F5" w14:textId="77777777">
        <w:trPr>
          <w:cantSplit/>
          <w:trHeight w:val="539"/>
          <w:jc w:val="center"/>
        </w:trPr>
        <w:tc>
          <w:tcPr>
            <w:tcW w:w="1355" w:type="dxa"/>
            <w:gridSpan w:val="2"/>
            <w:vAlign w:val="center"/>
          </w:tcPr>
          <w:p w14:paraId="0419E076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主讲教师</w:t>
            </w:r>
          </w:p>
        </w:tc>
        <w:tc>
          <w:tcPr>
            <w:tcW w:w="2181" w:type="dxa"/>
            <w:gridSpan w:val="2"/>
            <w:vAlign w:val="center"/>
          </w:tcPr>
          <w:p w14:paraId="6FC4C184" w14:textId="77777777" w:rsidR="00AD7A1A" w:rsidRDefault="00AD7A1A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0DD10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讲授课程</w:t>
            </w:r>
          </w:p>
        </w:tc>
        <w:tc>
          <w:tcPr>
            <w:tcW w:w="4823" w:type="dxa"/>
            <w:gridSpan w:val="4"/>
            <w:vAlign w:val="center"/>
          </w:tcPr>
          <w:p w14:paraId="556D8F3F" w14:textId="77777777" w:rsidR="00AD7A1A" w:rsidRDefault="00AD7A1A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2E389BA9" w14:textId="77777777">
        <w:trPr>
          <w:cantSplit/>
          <w:trHeight w:val="539"/>
          <w:jc w:val="center"/>
        </w:trPr>
        <w:tc>
          <w:tcPr>
            <w:tcW w:w="1355" w:type="dxa"/>
            <w:gridSpan w:val="2"/>
            <w:vAlign w:val="center"/>
          </w:tcPr>
          <w:p w14:paraId="6685895F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听课时间</w:t>
            </w:r>
          </w:p>
        </w:tc>
        <w:tc>
          <w:tcPr>
            <w:tcW w:w="2181" w:type="dxa"/>
            <w:gridSpan w:val="2"/>
            <w:vAlign w:val="center"/>
          </w:tcPr>
          <w:p w14:paraId="2BF3F0B5" w14:textId="77777777" w:rsidR="00AD7A1A" w:rsidRDefault="00667F47">
            <w:pPr>
              <w:spacing w:line="360" w:lineRule="auto"/>
              <w:ind w:firstLineChars="100" w:firstLine="220"/>
              <w:jc w:val="right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 xml:space="preserve">月   </w:t>
            </w:r>
            <w:r>
              <w:rPr>
                <w:rFonts w:ascii="仿宋_GB2312" w:eastAsia="仿宋_GB2312" w:hAnsi="仿宋" w:cs="仿宋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日第   节</w:t>
            </w:r>
          </w:p>
        </w:tc>
        <w:tc>
          <w:tcPr>
            <w:tcW w:w="1275" w:type="dxa"/>
            <w:vAlign w:val="center"/>
          </w:tcPr>
          <w:p w14:paraId="48661882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上课地点</w:t>
            </w:r>
          </w:p>
        </w:tc>
        <w:tc>
          <w:tcPr>
            <w:tcW w:w="2379" w:type="dxa"/>
            <w:vAlign w:val="center"/>
          </w:tcPr>
          <w:p w14:paraId="0FC71B61" w14:textId="77777777" w:rsidR="00AD7A1A" w:rsidRDefault="00AD7A1A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4721E25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专业班级</w:t>
            </w:r>
          </w:p>
        </w:tc>
        <w:tc>
          <w:tcPr>
            <w:tcW w:w="1727" w:type="dxa"/>
            <w:gridSpan w:val="2"/>
            <w:vAlign w:val="center"/>
          </w:tcPr>
          <w:p w14:paraId="08FB5D58" w14:textId="77777777" w:rsidR="00AD7A1A" w:rsidRDefault="00AD7A1A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7A1A" w14:paraId="1B317C69" w14:textId="77777777">
        <w:trPr>
          <w:cantSplit/>
          <w:trHeight w:val="539"/>
          <w:jc w:val="center"/>
        </w:trPr>
        <w:tc>
          <w:tcPr>
            <w:tcW w:w="7190" w:type="dxa"/>
            <w:gridSpan w:val="6"/>
            <w:vAlign w:val="center"/>
          </w:tcPr>
          <w:p w14:paraId="4CB8800E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课 堂 记 录</w:t>
            </w:r>
          </w:p>
        </w:tc>
        <w:tc>
          <w:tcPr>
            <w:tcW w:w="2444" w:type="dxa"/>
            <w:gridSpan w:val="3"/>
            <w:vAlign w:val="center"/>
          </w:tcPr>
          <w:p w14:paraId="5D1574DF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听课随记</w:t>
            </w:r>
          </w:p>
        </w:tc>
      </w:tr>
      <w:tr w:rsidR="00AD7A1A" w14:paraId="575C58A6" w14:textId="77777777" w:rsidTr="0058765F">
        <w:trPr>
          <w:cantSplit/>
          <w:trHeight w:val="10758"/>
          <w:jc w:val="center"/>
        </w:trPr>
        <w:tc>
          <w:tcPr>
            <w:tcW w:w="7190" w:type="dxa"/>
            <w:gridSpan w:val="6"/>
          </w:tcPr>
          <w:p w14:paraId="547E831D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14:paraId="1478C781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14:paraId="788A5CC7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14:paraId="6F1631FB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14:paraId="41885568" w14:textId="77777777" w:rsidR="00AD7A1A" w:rsidRDefault="00AD7A1A">
            <w:pPr>
              <w:tabs>
                <w:tab w:val="left" w:pos="3240"/>
              </w:tabs>
              <w:jc w:val="left"/>
            </w:pPr>
          </w:p>
          <w:p w14:paraId="26414DED" w14:textId="77777777" w:rsidR="00AD7A1A" w:rsidRDefault="00AD7A1A">
            <w:pPr>
              <w:tabs>
                <w:tab w:val="left" w:pos="3240"/>
              </w:tabs>
              <w:jc w:val="left"/>
            </w:pPr>
          </w:p>
        </w:tc>
        <w:tc>
          <w:tcPr>
            <w:tcW w:w="2444" w:type="dxa"/>
            <w:gridSpan w:val="3"/>
          </w:tcPr>
          <w:p w14:paraId="32573A17" w14:textId="77777777" w:rsidR="00AD7A1A" w:rsidRDefault="00AD7A1A">
            <w:pPr>
              <w:tabs>
                <w:tab w:val="left" w:pos="3240"/>
              </w:tabs>
              <w:jc w:val="left"/>
            </w:pPr>
          </w:p>
        </w:tc>
      </w:tr>
      <w:tr w:rsidR="002F77C2" w14:paraId="2EE5337B" w14:textId="77777777" w:rsidTr="00B719BF">
        <w:trPr>
          <w:cantSplit/>
          <w:trHeight w:val="5385"/>
          <w:jc w:val="center"/>
        </w:trPr>
        <w:tc>
          <w:tcPr>
            <w:tcW w:w="7190" w:type="dxa"/>
            <w:gridSpan w:val="6"/>
          </w:tcPr>
          <w:p w14:paraId="4A088D62" w14:textId="77777777" w:rsidR="002F77C2" w:rsidRDefault="002F77C2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2444" w:type="dxa"/>
            <w:gridSpan w:val="3"/>
          </w:tcPr>
          <w:p w14:paraId="4524C6A3" w14:textId="77777777" w:rsidR="002F77C2" w:rsidRDefault="002F77C2">
            <w:pPr>
              <w:tabs>
                <w:tab w:val="left" w:pos="3240"/>
              </w:tabs>
              <w:jc w:val="left"/>
            </w:pPr>
          </w:p>
        </w:tc>
        <w:bookmarkStart w:id="0" w:name="_GoBack"/>
        <w:bookmarkEnd w:id="0"/>
      </w:tr>
      <w:tr w:rsidR="00AD7A1A" w14:paraId="4165125D" w14:textId="77777777">
        <w:trPr>
          <w:cantSplit/>
          <w:trHeight w:val="477"/>
          <w:jc w:val="center"/>
        </w:trPr>
        <w:tc>
          <w:tcPr>
            <w:tcW w:w="7190" w:type="dxa"/>
            <w:gridSpan w:val="6"/>
          </w:tcPr>
          <w:p w14:paraId="0CC1BF69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/>
                <w:b/>
                <w:sz w:val="22"/>
                <w:szCs w:val="21"/>
              </w:rPr>
              <w:t>课堂教学评价项目</w:t>
            </w:r>
          </w:p>
        </w:tc>
        <w:tc>
          <w:tcPr>
            <w:tcW w:w="1180" w:type="dxa"/>
            <w:gridSpan w:val="2"/>
          </w:tcPr>
          <w:p w14:paraId="7FD8D038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theme="minorHAnsi"/>
                <w:b/>
                <w:sz w:val="22"/>
                <w:szCs w:val="21"/>
              </w:rPr>
            </w:pPr>
            <w:r>
              <w:rPr>
                <w:rFonts w:ascii="黑体" w:eastAsia="黑体" w:hAnsi="黑体" w:cstheme="minorHAnsi" w:hint="eastAsia"/>
                <w:b/>
                <w:sz w:val="22"/>
                <w:szCs w:val="21"/>
              </w:rPr>
              <w:t>权重</w:t>
            </w:r>
          </w:p>
        </w:tc>
        <w:tc>
          <w:tcPr>
            <w:tcW w:w="1264" w:type="dxa"/>
          </w:tcPr>
          <w:p w14:paraId="3BB8F393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theme="minorHAnsi"/>
                <w:b/>
                <w:spacing w:val="-20"/>
                <w:sz w:val="22"/>
                <w:szCs w:val="21"/>
              </w:rPr>
            </w:pPr>
            <w:r>
              <w:rPr>
                <w:rFonts w:ascii="黑体" w:eastAsia="黑体" w:hAnsi="黑体" w:cstheme="minorHAnsi" w:hint="eastAsia"/>
                <w:b/>
                <w:spacing w:val="-20"/>
                <w:sz w:val="22"/>
                <w:szCs w:val="21"/>
              </w:rPr>
              <w:t>得分</w:t>
            </w:r>
          </w:p>
        </w:tc>
      </w:tr>
      <w:tr w:rsidR="00AD7A1A" w14:paraId="350F6DCC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5D7E49F5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1</w:t>
            </w:r>
          </w:p>
        </w:tc>
        <w:tc>
          <w:tcPr>
            <w:tcW w:w="6605" w:type="dxa"/>
            <w:gridSpan w:val="5"/>
          </w:tcPr>
          <w:p w14:paraId="50E8237B" w14:textId="77777777" w:rsidR="00AD7A1A" w:rsidRDefault="00667F47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备课充分，教学内容熟悉，授课认真，能脱稿讲课。</w:t>
            </w:r>
          </w:p>
        </w:tc>
        <w:tc>
          <w:tcPr>
            <w:tcW w:w="1180" w:type="dxa"/>
            <w:gridSpan w:val="2"/>
            <w:vAlign w:val="center"/>
          </w:tcPr>
          <w:p w14:paraId="74A5F99A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1E657392" w14:textId="77777777" w:rsidR="00AD7A1A" w:rsidRDefault="00AD7A1A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7CF86360" w14:textId="77777777">
        <w:trPr>
          <w:cantSplit/>
          <w:trHeight w:val="359"/>
          <w:jc w:val="center"/>
        </w:trPr>
        <w:tc>
          <w:tcPr>
            <w:tcW w:w="585" w:type="dxa"/>
            <w:vAlign w:val="center"/>
          </w:tcPr>
          <w:p w14:paraId="2BF40912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2</w:t>
            </w:r>
          </w:p>
        </w:tc>
        <w:tc>
          <w:tcPr>
            <w:tcW w:w="6605" w:type="dxa"/>
            <w:gridSpan w:val="5"/>
          </w:tcPr>
          <w:p w14:paraId="4C0CC8D6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讲课有热情，感染力强，能有效吸引学生的注意力，精神状态饱满。</w:t>
            </w:r>
          </w:p>
        </w:tc>
        <w:tc>
          <w:tcPr>
            <w:tcW w:w="1180" w:type="dxa"/>
            <w:gridSpan w:val="2"/>
            <w:vAlign w:val="center"/>
          </w:tcPr>
          <w:p w14:paraId="218196A8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037D6781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466B45AE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60095DD2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3</w:t>
            </w:r>
          </w:p>
        </w:tc>
        <w:tc>
          <w:tcPr>
            <w:tcW w:w="6605" w:type="dxa"/>
            <w:gridSpan w:val="5"/>
          </w:tcPr>
          <w:p w14:paraId="62613C8B" w14:textId="77777777" w:rsidR="00AD7A1A" w:rsidRDefault="00667F47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关注课堂纪律，开展课堂管理，严格要求学生。</w:t>
            </w:r>
          </w:p>
        </w:tc>
        <w:tc>
          <w:tcPr>
            <w:tcW w:w="1180" w:type="dxa"/>
            <w:gridSpan w:val="2"/>
            <w:vAlign w:val="center"/>
          </w:tcPr>
          <w:p w14:paraId="475C98FB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4665B205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1B52062A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1C5CF237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4</w:t>
            </w:r>
          </w:p>
        </w:tc>
        <w:tc>
          <w:tcPr>
            <w:tcW w:w="6605" w:type="dxa"/>
            <w:gridSpan w:val="5"/>
          </w:tcPr>
          <w:p w14:paraId="34C4DED4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教学目标明确、内容与时俱进，能依据学科前沿动态与社会发展动态更新教学内容。</w:t>
            </w:r>
          </w:p>
        </w:tc>
        <w:tc>
          <w:tcPr>
            <w:tcW w:w="1180" w:type="dxa"/>
            <w:gridSpan w:val="2"/>
            <w:vAlign w:val="center"/>
          </w:tcPr>
          <w:p w14:paraId="7FA5435A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0215D9D2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7B5599F8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34C32791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5</w:t>
            </w:r>
          </w:p>
        </w:tc>
        <w:tc>
          <w:tcPr>
            <w:tcW w:w="6605" w:type="dxa"/>
            <w:gridSpan w:val="5"/>
          </w:tcPr>
          <w:p w14:paraId="3DD1B9E5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注重弘扬社会主义核心价值观，体现立德树人，教学内容融入课程思政要素。</w:t>
            </w:r>
          </w:p>
        </w:tc>
        <w:tc>
          <w:tcPr>
            <w:tcW w:w="1180" w:type="dxa"/>
            <w:gridSpan w:val="2"/>
            <w:vAlign w:val="center"/>
          </w:tcPr>
          <w:p w14:paraId="31D56653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62C359B7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3638439B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1E00ACCB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6</w:t>
            </w:r>
          </w:p>
        </w:tc>
        <w:tc>
          <w:tcPr>
            <w:tcW w:w="6605" w:type="dxa"/>
            <w:gridSpan w:val="5"/>
          </w:tcPr>
          <w:p w14:paraId="1AF1983A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突出以学生为中心，符合学生成长规律，注重课程的创新性、高阶性和挑战度。</w:t>
            </w:r>
          </w:p>
        </w:tc>
        <w:tc>
          <w:tcPr>
            <w:tcW w:w="1180" w:type="dxa"/>
            <w:gridSpan w:val="2"/>
            <w:vAlign w:val="center"/>
          </w:tcPr>
          <w:p w14:paraId="4169B08D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0EA6F601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4A42935C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2786507A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7</w:t>
            </w:r>
          </w:p>
        </w:tc>
        <w:tc>
          <w:tcPr>
            <w:tcW w:w="6605" w:type="dxa"/>
            <w:gridSpan w:val="5"/>
          </w:tcPr>
          <w:p w14:paraId="66CA1084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教学资源丰富多样，突出学生能力和素质的培养，体现出思想性、科学性和时代性。</w:t>
            </w:r>
          </w:p>
        </w:tc>
        <w:tc>
          <w:tcPr>
            <w:tcW w:w="1180" w:type="dxa"/>
            <w:gridSpan w:val="2"/>
            <w:vAlign w:val="center"/>
          </w:tcPr>
          <w:p w14:paraId="70E87AA2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21B57B29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481F46E0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771C047D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8</w:t>
            </w:r>
          </w:p>
        </w:tc>
        <w:tc>
          <w:tcPr>
            <w:tcW w:w="6605" w:type="dxa"/>
            <w:gridSpan w:val="5"/>
          </w:tcPr>
          <w:p w14:paraId="08E527F9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教学方法灵活多样，注重采用线上、线上线下混合、虚拟仿真、翻转课堂等教学形式。</w:t>
            </w:r>
          </w:p>
        </w:tc>
        <w:tc>
          <w:tcPr>
            <w:tcW w:w="1180" w:type="dxa"/>
            <w:gridSpan w:val="2"/>
            <w:vAlign w:val="center"/>
          </w:tcPr>
          <w:p w14:paraId="5A3B38F9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2D05872B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7B41B598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72EED970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9</w:t>
            </w:r>
          </w:p>
        </w:tc>
        <w:tc>
          <w:tcPr>
            <w:tcW w:w="6605" w:type="dxa"/>
            <w:gridSpan w:val="5"/>
          </w:tcPr>
          <w:p w14:paraId="50188444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语言清晰生动，讲课通俗易懂，能够实现师生互动，课堂气氛活跃。</w:t>
            </w:r>
          </w:p>
        </w:tc>
        <w:tc>
          <w:tcPr>
            <w:tcW w:w="1180" w:type="dxa"/>
            <w:gridSpan w:val="2"/>
            <w:vAlign w:val="center"/>
          </w:tcPr>
          <w:p w14:paraId="5796F1CE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54C74227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588FBF49" w14:textId="77777777">
        <w:trPr>
          <w:cantSplit/>
          <w:trHeight w:val="477"/>
          <w:jc w:val="center"/>
        </w:trPr>
        <w:tc>
          <w:tcPr>
            <w:tcW w:w="585" w:type="dxa"/>
            <w:vAlign w:val="center"/>
          </w:tcPr>
          <w:p w14:paraId="22E089D9" w14:textId="77777777" w:rsidR="00AD7A1A" w:rsidRDefault="00667F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10</w:t>
            </w:r>
          </w:p>
        </w:tc>
        <w:tc>
          <w:tcPr>
            <w:tcW w:w="6605" w:type="dxa"/>
            <w:gridSpan w:val="5"/>
          </w:tcPr>
          <w:p w14:paraId="1B15069A" w14:textId="77777777" w:rsidR="00AD7A1A" w:rsidRDefault="00667F47">
            <w:pPr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板书规范、多媒体文字简洁、图片清晰，能合理有效地实现信息技术与教育教学的深度融合。</w:t>
            </w:r>
          </w:p>
        </w:tc>
        <w:tc>
          <w:tcPr>
            <w:tcW w:w="1180" w:type="dxa"/>
            <w:gridSpan w:val="2"/>
            <w:vAlign w:val="center"/>
          </w:tcPr>
          <w:p w14:paraId="10AB0156" w14:textId="77777777" w:rsidR="00AD7A1A" w:rsidRDefault="008065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4" w:type="dxa"/>
          </w:tcPr>
          <w:p w14:paraId="0B5F0D59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AD7A1A" w14:paraId="3EBBC01C" w14:textId="77777777" w:rsidTr="00B719BF">
        <w:trPr>
          <w:cantSplit/>
          <w:trHeight w:val="1832"/>
          <w:jc w:val="center"/>
        </w:trPr>
        <w:tc>
          <w:tcPr>
            <w:tcW w:w="9634" w:type="dxa"/>
            <w:gridSpan w:val="9"/>
          </w:tcPr>
          <w:p w14:paraId="41784A00" w14:textId="4EF6FA5B" w:rsidR="00AD7A1A" w:rsidRDefault="00667F47" w:rsidP="002F77C2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总体评价和改进意见：</w:t>
            </w:r>
            <w:r w:rsidR="002F77C2">
              <w:rPr>
                <w:rFonts w:ascii="仿宋_GB2312" w:eastAsia="仿宋_GB2312" w:hAnsi="仿宋" w:cs="仿宋"/>
                <w:sz w:val="22"/>
                <w:szCs w:val="21"/>
              </w:rPr>
              <w:t xml:space="preserve"> </w:t>
            </w:r>
          </w:p>
        </w:tc>
      </w:tr>
      <w:tr w:rsidR="00AD7A1A" w14:paraId="2718D90C" w14:textId="77777777">
        <w:trPr>
          <w:cantSplit/>
          <w:trHeight w:val="680"/>
          <w:jc w:val="center"/>
        </w:trPr>
        <w:tc>
          <w:tcPr>
            <w:tcW w:w="2827" w:type="dxa"/>
            <w:gridSpan w:val="3"/>
            <w:vAlign w:val="center"/>
          </w:tcPr>
          <w:p w14:paraId="43C5D168" w14:textId="77777777" w:rsidR="00AD7A1A" w:rsidRDefault="00667F47">
            <w:pPr>
              <w:spacing w:line="280" w:lineRule="exact"/>
              <w:jc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Cs w:val="21"/>
              </w:rPr>
              <w:t>对该次课程教学评分</w:t>
            </w:r>
          </w:p>
          <w:p w14:paraId="16FF5774" w14:textId="77777777" w:rsidR="00AD7A1A" w:rsidRDefault="00667F47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Cs w:val="21"/>
              </w:rPr>
              <w:t>（百分制）</w:t>
            </w:r>
          </w:p>
        </w:tc>
        <w:tc>
          <w:tcPr>
            <w:tcW w:w="1984" w:type="dxa"/>
            <w:gridSpan w:val="2"/>
          </w:tcPr>
          <w:p w14:paraId="5CCABA5B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2379" w:type="dxa"/>
            <w:vAlign w:val="center"/>
          </w:tcPr>
          <w:p w14:paraId="685C1E41" w14:textId="77777777" w:rsidR="00AD7A1A" w:rsidRDefault="00667F47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听课人签名</w:t>
            </w:r>
          </w:p>
        </w:tc>
        <w:tc>
          <w:tcPr>
            <w:tcW w:w="2444" w:type="dxa"/>
            <w:gridSpan w:val="3"/>
          </w:tcPr>
          <w:p w14:paraId="3101A4B7" w14:textId="77777777" w:rsidR="00AD7A1A" w:rsidRDefault="00AD7A1A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</w:tbl>
    <w:p w14:paraId="7F4B6FA8" w14:textId="77777777" w:rsidR="00AD7A1A" w:rsidRDefault="00AD7A1A">
      <w:pPr>
        <w:spacing w:line="20" w:lineRule="exact"/>
        <w:rPr>
          <w:rFonts w:ascii="方正小标宋简体" w:eastAsia="方正小标宋简体"/>
          <w:bCs/>
          <w:sz w:val="36"/>
        </w:rPr>
      </w:pPr>
    </w:p>
    <w:sectPr w:rsidR="00AD7A1A" w:rsidSect="00B154BB">
      <w:footerReference w:type="default" r:id="rId9"/>
      <w:pgSz w:w="11906" w:h="16838"/>
      <w:pgMar w:top="1418" w:right="1418" w:bottom="1134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4C03" w14:textId="77777777" w:rsidR="00480945" w:rsidRDefault="00480945">
      <w:r>
        <w:separator/>
      </w:r>
    </w:p>
  </w:endnote>
  <w:endnote w:type="continuationSeparator" w:id="0">
    <w:p w14:paraId="749547C0" w14:textId="77777777" w:rsidR="00480945" w:rsidRDefault="0048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C196" w14:textId="77777777" w:rsidR="00AD7A1A" w:rsidRDefault="00AD7A1A">
    <w:pPr>
      <w:pStyle w:val="a5"/>
      <w:jc w:val="center"/>
    </w:pPr>
  </w:p>
  <w:p w14:paraId="129C7D9F" w14:textId="77777777" w:rsidR="00AD7A1A" w:rsidRDefault="00AD7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AE2A" w14:textId="77777777" w:rsidR="00480945" w:rsidRDefault="00480945">
      <w:r>
        <w:separator/>
      </w:r>
    </w:p>
  </w:footnote>
  <w:footnote w:type="continuationSeparator" w:id="0">
    <w:p w14:paraId="7CB64ACD" w14:textId="77777777" w:rsidR="00480945" w:rsidRDefault="0048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81"/>
    <w:rsid w:val="000A0D76"/>
    <w:rsid w:val="000A2947"/>
    <w:rsid w:val="000B2DD1"/>
    <w:rsid w:val="000C46DB"/>
    <w:rsid w:val="000D0A91"/>
    <w:rsid w:val="001214D8"/>
    <w:rsid w:val="00191B36"/>
    <w:rsid w:val="00202EAD"/>
    <w:rsid w:val="00227D8C"/>
    <w:rsid w:val="00260F94"/>
    <w:rsid w:val="00292213"/>
    <w:rsid w:val="002B6CCE"/>
    <w:rsid w:val="002D6130"/>
    <w:rsid w:val="002F77C2"/>
    <w:rsid w:val="00324F56"/>
    <w:rsid w:val="00327F7C"/>
    <w:rsid w:val="00337FC7"/>
    <w:rsid w:val="003426BF"/>
    <w:rsid w:val="003B2561"/>
    <w:rsid w:val="003B728F"/>
    <w:rsid w:val="00424878"/>
    <w:rsid w:val="004727C4"/>
    <w:rsid w:val="00480945"/>
    <w:rsid w:val="004B67F9"/>
    <w:rsid w:val="004F2E84"/>
    <w:rsid w:val="00585F81"/>
    <w:rsid w:val="0058765F"/>
    <w:rsid w:val="005A6352"/>
    <w:rsid w:val="005D24B6"/>
    <w:rsid w:val="00641503"/>
    <w:rsid w:val="00667F47"/>
    <w:rsid w:val="006B1241"/>
    <w:rsid w:val="006D0048"/>
    <w:rsid w:val="006D5D26"/>
    <w:rsid w:val="006F0996"/>
    <w:rsid w:val="007B451D"/>
    <w:rsid w:val="007B790E"/>
    <w:rsid w:val="007C0C3B"/>
    <w:rsid w:val="007F67AE"/>
    <w:rsid w:val="0080658A"/>
    <w:rsid w:val="008E7CC7"/>
    <w:rsid w:val="008F14A9"/>
    <w:rsid w:val="00907045"/>
    <w:rsid w:val="0091694D"/>
    <w:rsid w:val="0097793F"/>
    <w:rsid w:val="009B2CD7"/>
    <w:rsid w:val="009F2840"/>
    <w:rsid w:val="00AD7A1A"/>
    <w:rsid w:val="00AE66B0"/>
    <w:rsid w:val="00AF78EC"/>
    <w:rsid w:val="00B0529B"/>
    <w:rsid w:val="00B105D6"/>
    <w:rsid w:val="00B154BB"/>
    <w:rsid w:val="00B464F2"/>
    <w:rsid w:val="00B47235"/>
    <w:rsid w:val="00B51DCA"/>
    <w:rsid w:val="00B603C0"/>
    <w:rsid w:val="00B719BF"/>
    <w:rsid w:val="00B952A6"/>
    <w:rsid w:val="00BB2F26"/>
    <w:rsid w:val="00BB59D6"/>
    <w:rsid w:val="00C34328"/>
    <w:rsid w:val="00CF2A53"/>
    <w:rsid w:val="00CF67AC"/>
    <w:rsid w:val="00D6410C"/>
    <w:rsid w:val="00E16B01"/>
    <w:rsid w:val="00E315A5"/>
    <w:rsid w:val="00E3271F"/>
    <w:rsid w:val="00ED7BD1"/>
    <w:rsid w:val="00F30610"/>
    <w:rsid w:val="06F239BD"/>
    <w:rsid w:val="0B540B32"/>
    <w:rsid w:val="1C516D4E"/>
    <w:rsid w:val="1C806778"/>
    <w:rsid w:val="2FD11CA8"/>
    <w:rsid w:val="32845828"/>
    <w:rsid w:val="4A68622A"/>
    <w:rsid w:val="59D52CF7"/>
    <w:rsid w:val="646E5B1A"/>
    <w:rsid w:val="72796D13"/>
    <w:rsid w:val="737D715A"/>
    <w:rsid w:val="7E3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7009AB"/>
  <w15:docId w15:val="{F6107E31-8E44-4E0C-9354-F885DBA1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13ECA-B520-4C78-9344-93AB1A53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炳芳 刘</cp:lastModifiedBy>
  <cp:revision>9</cp:revision>
  <cp:lastPrinted>2021-10-20T01:47:00Z</cp:lastPrinted>
  <dcterms:created xsi:type="dcterms:W3CDTF">2019-06-24T02:37:00Z</dcterms:created>
  <dcterms:modified xsi:type="dcterms:W3CDTF">2021-10-20T01:49:00Z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6C6EBB17FFD3451C96AD0773D7856BE8</vt:lpwstr>
  </property>
</Properties>
</file>